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DE" w:rsidRPr="008131DE" w:rsidRDefault="008131DE" w:rsidP="008131DE">
      <w:pPr>
        <w:rPr>
          <w:b/>
        </w:rPr>
      </w:pPr>
      <w:r w:rsidRPr="008131DE">
        <w:rPr>
          <w:b/>
        </w:rPr>
        <w:t>Programma symposium</w:t>
      </w:r>
    </w:p>
    <w:p w:rsidR="008131DE" w:rsidRDefault="008131DE" w:rsidP="008131DE">
      <w:r>
        <w:t>Datum: 6 februari 2020</w:t>
      </w:r>
    </w:p>
    <w:p w:rsidR="008131DE" w:rsidRDefault="008131DE" w:rsidP="008131DE">
      <w:r>
        <w:t>Locatie: De Hoogstraat Revalidatie</w:t>
      </w:r>
    </w:p>
    <w:p w:rsidR="008131DE" w:rsidRDefault="008131DE" w:rsidP="008131DE"/>
    <w:p w:rsidR="008131DE" w:rsidRDefault="008131DE" w:rsidP="008131DE"/>
    <w:p w:rsidR="008131DE" w:rsidRDefault="008131DE" w:rsidP="008131DE">
      <w:pPr>
        <w:pStyle w:val="Lijstalinea"/>
        <w:ind w:left="360"/>
      </w:pPr>
    </w:p>
    <w:p w:rsidR="008131DE" w:rsidRPr="008131DE" w:rsidRDefault="008131DE" w:rsidP="008131DE">
      <w:pPr>
        <w:pStyle w:val="Lijstalinea"/>
        <w:numPr>
          <w:ilvl w:val="0"/>
          <w:numId w:val="3"/>
        </w:numPr>
        <w:ind w:left="360"/>
      </w:pPr>
      <w:r w:rsidRPr="008131DE">
        <w:t>19.00u-19.10u Catja Dijkstra : korte introductie met cijfers </w:t>
      </w:r>
    </w:p>
    <w:p w:rsidR="008131DE" w:rsidRPr="008131DE" w:rsidRDefault="008131DE" w:rsidP="008131DE">
      <w:pPr>
        <w:pStyle w:val="Lijstalinea"/>
        <w:numPr>
          <w:ilvl w:val="0"/>
          <w:numId w:val="3"/>
        </w:numPr>
        <w:ind w:left="360"/>
      </w:pPr>
      <w:r w:rsidRPr="008131DE">
        <w:t xml:space="preserve">19.10u-19.40u Marc </w:t>
      </w:r>
      <w:proofErr w:type="spellStart"/>
      <w:r w:rsidRPr="008131DE">
        <w:t>Heijl</w:t>
      </w:r>
      <w:proofErr w:type="spellEnd"/>
      <w:r w:rsidRPr="008131DE">
        <w:t>  VR handschoen </w:t>
      </w:r>
    </w:p>
    <w:p w:rsidR="008131DE" w:rsidRPr="008131DE" w:rsidRDefault="008131DE" w:rsidP="008131DE">
      <w:pPr>
        <w:pStyle w:val="Lijstalinea"/>
        <w:numPr>
          <w:ilvl w:val="0"/>
          <w:numId w:val="3"/>
        </w:numPr>
        <w:ind w:left="360"/>
      </w:pPr>
      <w:r w:rsidRPr="008131DE">
        <w:t>19.40u-20.00u Loes de Kruijff; Praatje over vroeg belasten </w:t>
      </w:r>
    </w:p>
    <w:p w:rsidR="008131DE" w:rsidRPr="008131DE" w:rsidRDefault="008131DE" w:rsidP="008131DE">
      <w:pPr>
        <w:pStyle w:val="Lijstalinea"/>
        <w:numPr>
          <w:ilvl w:val="0"/>
          <w:numId w:val="3"/>
        </w:numPr>
        <w:ind w:left="360"/>
      </w:pPr>
      <w:r w:rsidRPr="008131DE">
        <w:t>20.00u-20.30u Koen Willemsen 3d print rug 30 min</w:t>
      </w:r>
    </w:p>
    <w:p w:rsidR="008131DE" w:rsidRPr="008131DE" w:rsidRDefault="008131DE" w:rsidP="008131DE">
      <w:pPr>
        <w:pStyle w:val="Lijstalinea"/>
        <w:numPr>
          <w:ilvl w:val="0"/>
          <w:numId w:val="3"/>
        </w:numPr>
        <w:ind w:left="360"/>
      </w:pPr>
      <w:r w:rsidRPr="008131DE">
        <w:t xml:space="preserve">20.30u-21.00u Janneke Stolwijk (revalidatiearts DWL en onderzoeker): korte uitleg </w:t>
      </w:r>
      <w:proofErr w:type="spellStart"/>
      <w:r w:rsidRPr="008131DE">
        <w:t>exoskelet</w:t>
      </w:r>
      <w:proofErr w:type="spellEnd"/>
      <w:r w:rsidRPr="008131DE">
        <w:t xml:space="preserve"> + Rondleiding waarin </w:t>
      </w:r>
      <w:proofErr w:type="spellStart"/>
      <w:r w:rsidRPr="008131DE">
        <w:t>exoskelet</w:t>
      </w:r>
      <w:proofErr w:type="spellEnd"/>
      <w:r w:rsidRPr="008131DE">
        <w:t xml:space="preserve"> wordt getoond 30 min</w:t>
      </w:r>
    </w:p>
    <w:p w:rsidR="00040430" w:rsidRDefault="00040430" w:rsidP="008131DE">
      <w:bookmarkStart w:id="0" w:name="_GoBack"/>
      <w:bookmarkEnd w:id="0"/>
    </w:p>
    <w:sectPr w:rsidR="0004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28C9"/>
    <w:multiLevelType w:val="hybridMultilevel"/>
    <w:tmpl w:val="979A5E44"/>
    <w:lvl w:ilvl="0" w:tplc="4FC805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3F13"/>
    <w:multiLevelType w:val="hybridMultilevel"/>
    <w:tmpl w:val="07D49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343B4"/>
    <w:multiLevelType w:val="hybridMultilevel"/>
    <w:tmpl w:val="2EFA9C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DE"/>
    <w:rsid w:val="00040430"/>
    <w:rsid w:val="008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F6EE-07DD-45B3-B0C7-21A8CD1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6588765C</Template>
  <TotalTime>2</TotalTime>
  <Pages>1</Pages>
  <Words>57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Hoogstraat Revalidatie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Hoeijen</dc:creator>
  <cp:keywords/>
  <dc:description/>
  <cp:lastModifiedBy>Tineke van Hoeijen</cp:lastModifiedBy>
  <cp:revision>1</cp:revision>
  <dcterms:created xsi:type="dcterms:W3CDTF">2019-12-30T10:57:00Z</dcterms:created>
  <dcterms:modified xsi:type="dcterms:W3CDTF">2019-12-30T10:59:00Z</dcterms:modified>
</cp:coreProperties>
</file>